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D5E0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3862D1AF" w14:textId="77777777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</w:p>
    <w:p w14:paraId="42130236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1764929D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B11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0F79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A9AF066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5C0B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BEA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7C8A6E7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49D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1C84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107A3F7B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D989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Adrese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-mail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301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03A22151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1DA9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D4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7DE4CFB4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4E011DD5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997"/>
        <w:gridCol w:w="3827"/>
        <w:gridCol w:w="4111"/>
        <w:gridCol w:w="3501"/>
      </w:tblGrid>
      <w:tr w:rsidR="00984D61" w:rsidRPr="00D16361" w14:paraId="62F88A79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1BE24E8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58" w:type="pct"/>
            <w:shd w:val="clear" w:color="auto" w:fill="auto"/>
            <w:vAlign w:val="center"/>
          </w:tcPr>
          <w:p w14:paraId="53EB0B7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74" w:type="pct"/>
            <w:vAlign w:val="center"/>
          </w:tcPr>
          <w:p w14:paraId="7B24F66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540DC38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2F120FE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Krótkie u</w:t>
            </w: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zasadnienie uwagi</w:t>
            </w:r>
          </w:p>
        </w:tc>
      </w:tr>
      <w:tr w:rsidR="00984D61" w:rsidRPr="00D16361" w14:paraId="54810EB6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3E52C54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39E293B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4448CCD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37E6F7E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2C1EBD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554A45CA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61E4F2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03CE9E3A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2898C6A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809B543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777B6E7A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395AD251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1D643FC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29F0B17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11D587E4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7CADEE4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4CD598FC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1D2E8895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6C432DF0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846391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6908E63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1574DB65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3F117E7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77C80EF0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1D3A89A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69C0B1F9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20788E8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4C00883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4B758DA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07D42789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50F21422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71FB3B6F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4E23FE6B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55E43AB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2FAC80C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984D61" w:rsidRPr="00D16361" w14:paraId="008BAE93" w14:textId="77777777" w:rsidTr="00984D61">
        <w:trPr>
          <w:jc w:val="center"/>
        </w:trPr>
        <w:tc>
          <w:tcPr>
            <w:tcW w:w="535" w:type="pct"/>
            <w:shd w:val="clear" w:color="auto" w:fill="auto"/>
            <w:vAlign w:val="center"/>
          </w:tcPr>
          <w:p w14:paraId="70FD67D1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14:paraId="4484ADD8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</w:tcPr>
          <w:p w14:paraId="310E071E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233E6F7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1C3035C6" w14:textId="77777777" w:rsidR="00984D61" w:rsidRPr="00D16361" w:rsidRDefault="00984D61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09B4E604" w14:textId="77777777" w:rsidR="00031422" w:rsidRDefault="00710C28"/>
    <w:p w14:paraId="7BE8EC29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31B8DBE4" w14:textId="77777777" w:rsidR="00517F76" w:rsidRPr="00517F76" w:rsidRDefault="007C3D93" w:rsidP="00517F76">
      <w:pPr>
        <w:spacing w:after="0"/>
        <w:jc w:val="both"/>
        <w:rPr>
          <w:sz w:val="16"/>
          <w:szCs w:val="16"/>
        </w:rPr>
      </w:pPr>
      <w:r w:rsidRPr="00517F76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517F76">
        <w:rPr>
          <w:sz w:val="24"/>
          <w:szCs w:val="24"/>
        </w:rPr>
        <w:t> </w:t>
      </w:r>
      <w:r w:rsidRPr="00517F76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517F76" w:rsidRPr="00517F76">
        <w:rPr>
          <w:sz w:val="24"/>
          <w:szCs w:val="24"/>
        </w:rPr>
        <w:t xml:space="preserve">jest Gmina Pisz ul. G. Gizewiusza 5, 12-200 Pisz, tel. (87) 423 52 10, e-mail: </w:t>
      </w:r>
      <w:hyperlink r:id="rId7" w:history="1">
        <w:r w:rsidR="00517F76" w:rsidRPr="00517F76">
          <w:rPr>
            <w:rStyle w:val="Hipercze"/>
            <w:sz w:val="24"/>
            <w:szCs w:val="24"/>
          </w:rPr>
          <w:t>pisz@home.pl</w:t>
        </w:r>
      </w:hyperlink>
    </w:p>
    <w:p w14:paraId="1BD886C8" w14:textId="77777777" w:rsidR="00C56CB2" w:rsidRPr="00C56CB2" w:rsidRDefault="00C56CB2" w:rsidP="007C3D93">
      <w:pPr>
        <w:spacing w:after="0" w:line="240" w:lineRule="auto"/>
        <w:jc w:val="both"/>
        <w:rPr>
          <w:color w:val="FF0000"/>
          <w:sz w:val="24"/>
          <w:szCs w:val="24"/>
        </w:rPr>
      </w:pPr>
      <w:r w:rsidRPr="00C56CB2">
        <w:rPr>
          <w:sz w:val="24"/>
          <w:szCs w:val="24"/>
        </w:rPr>
        <w:t xml:space="preserve"> Dane osobowe przetwarzane są w celu realizacji zadań </w:t>
      </w:r>
      <w:r w:rsidR="00900D1F">
        <w:rPr>
          <w:sz w:val="24"/>
          <w:szCs w:val="24"/>
        </w:rPr>
        <w:t xml:space="preserve">związanych z opracowaniem strategii </w:t>
      </w:r>
      <w:r w:rsidR="00FB024A">
        <w:rPr>
          <w:sz w:val="24"/>
          <w:szCs w:val="24"/>
        </w:rPr>
        <w:t>Partnerstwa</w:t>
      </w:r>
      <w:r w:rsidR="00900D1F">
        <w:rPr>
          <w:sz w:val="24"/>
          <w:szCs w:val="24"/>
        </w:rPr>
        <w:t xml:space="preserve"> Południowe Mazury. </w:t>
      </w:r>
    </w:p>
    <w:p w14:paraId="5CB76F09" w14:textId="77777777" w:rsidR="00517F76" w:rsidRPr="00517F76" w:rsidRDefault="007C3D93" w:rsidP="00517F76">
      <w:pPr>
        <w:spacing w:after="0"/>
        <w:jc w:val="both"/>
        <w:rPr>
          <w:sz w:val="24"/>
          <w:szCs w:val="24"/>
        </w:rPr>
      </w:pPr>
      <w:r w:rsidRPr="00517F76">
        <w:rPr>
          <w:sz w:val="24"/>
          <w:szCs w:val="24"/>
        </w:rPr>
        <w:t xml:space="preserve">Dane będą przetwarzane w celu </w:t>
      </w:r>
      <w:r w:rsidR="00636B15" w:rsidRPr="00517F76">
        <w:rPr>
          <w:sz w:val="24"/>
          <w:szCs w:val="24"/>
        </w:rPr>
        <w:t>uzyskania opinii na temat p</w:t>
      </w:r>
      <w:r w:rsidRPr="00517F76">
        <w:rPr>
          <w:sz w:val="24"/>
          <w:szCs w:val="24"/>
        </w:rPr>
        <w:t xml:space="preserve">rojektu </w:t>
      </w:r>
      <w:r w:rsidR="00AF240B" w:rsidRPr="00517F76">
        <w:rPr>
          <w:sz w:val="24"/>
          <w:szCs w:val="24"/>
        </w:rPr>
        <w:t xml:space="preserve">Raportu diagnostycznego obszaru Partnerstwa </w:t>
      </w:r>
      <w:r w:rsidR="00636B15" w:rsidRPr="00517F76">
        <w:rPr>
          <w:sz w:val="24"/>
          <w:szCs w:val="24"/>
        </w:rPr>
        <w:t>Obszar Funkcjo</w:t>
      </w:r>
      <w:r w:rsidR="00F42833" w:rsidRPr="00517F76">
        <w:rPr>
          <w:sz w:val="24"/>
          <w:szCs w:val="24"/>
        </w:rPr>
        <w:t>n</w:t>
      </w:r>
      <w:r w:rsidR="00636B15" w:rsidRPr="00517F76">
        <w:rPr>
          <w:sz w:val="24"/>
          <w:szCs w:val="24"/>
        </w:rPr>
        <w:t xml:space="preserve">alny Południowe </w:t>
      </w:r>
      <w:proofErr w:type="spellStart"/>
      <w:r w:rsidR="00636B15" w:rsidRPr="00517F76">
        <w:rPr>
          <w:sz w:val="24"/>
          <w:szCs w:val="24"/>
        </w:rPr>
        <w:t>Mazury</w:t>
      </w:r>
      <w:r w:rsidRPr="00517F76">
        <w:rPr>
          <w:sz w:val="24"/>
          <w:szCs w:val="24"/>
        </w:rPr>
        <w:t>na</w:t>
      </w:r>
      <w:proofErr w:type="spellEnd"/>
      <w:r w:rsidRPr="00517F76">
        <w:rPr>
          <w:sz w:val="24"/>
          <w:szCs w:val="24"/>
        </w:rPr>
        <w:t xml:space="preserve"> podstawie art. 6 ust 1 lit. e RODO w związku z art. 6 ust. 3 ustawy z dnia 6 grudnia 2006 r. o zasadach prowadzenia polityki rozwoju (Dz.U. 2020 poz. 1378).</w:t>
      </w:r>
      <w:r w:rsidR="00517F76" w:rsidRPr="00517F76">
        <w:rPr>
          <w:sz w:val="24"/>
          <w:szCs w:val="24"/>
        </w:rPr>
        <w:t xml:space="preserve"> Przysługuje Pani/Panu prawo dostępu do swoich danych osobowych, ich sprostowania, usunięcia lub ograniczenia przetwarzania, prawo wniesienia sprzeciwu wobec przetwarzania danych także do przenoszenia danych. Dane udostępnione przez Panią/Pana nie będą podlegały profilowaniu Urząd Miejski w Piszu oraz nie podlegają zautomatyzowanemu podejmowaniu decyzji. Przysługuje Pani/Panu prawo wniesienia skargi do organu nadzorczego. W sytuacji, gdy przetwarzanie danych osobowych odbywa się na podstawie zgody osoby, której dane dotyczą, podanie przez Panią/Pana danych osobowych Administratorowi ma charakter dobrowolny. 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042B97F2" w14:textId="77777777" w:rsidR="00517F76" w:rsidRPr="00517F76" w:rsidRDefault="00517F76" w:rsidP="00517F76">
      <w:pPr>
        <w:spacing w:after="0"/>
        <w:jc w:val="both"/>
        <w:rPr>
          <w:sz w:val="24"/>
          <w:szCs w:val="24"/>
        </w:rPr>
      </w:pPr>
    </w:p>
    <w:p w14:paraId="1770D311" w14:textId="77777777" w:rsidR="0032042F" w:rsidRPr="00C56CB2" w:rsidRDefault="0032042F" w:rsidP="007C3D93">
      <w:pPr>
        <w:jc w:val="both"/>
        <w:rPr>
          <w:sz w:val="24"/>
          <w:szCs w:val="24"/>
        </w:rPr>
      </w:pPr>
    </w:p>
    <w:sectPr w:rsidR="0032042F" w:rsidRPr="00C56CB2" w:rsidSect="00D129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D788" w14:textId="77777777" w:rsidR="00710C28" w:rsidRDefault="00710C28" w:rsidP="00E67865">
      <w:pPr>
        <w:spacing w:after="0" w:line="240" w:lineRule="auto"/>
      </w:pPr>
      <w:r>
        <w:separator/>
      </w:r>
    </w:p>
  </w:endnote>
  <w:endnote w:type="continuationSeparator" w:id="0">
    <w:p w14:paraId="2FA02890" w14:textId="77777777" w:rsidR="00710C28" w:rsidRDefault="00710C28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96C6" w14:textId="77777777" w:rsidR="00710C28" w:rsidRDefault="00710C28" w:rsidP="00E67865">
      <w:pPr>
        <w:spacing w:after="0" w:line="240" w:lineRule="auto"/>
      </w:pPr>
      <w:r>
        <w:separator/>
      </w:r>
    </w:p>
  </w:footnote>
  <w:footnote w:type="continuationSeparator" w:id="0">
    <w:p w14:paraId="3DE014FB" w14:textId="77777777" w:rsidR="00710C28" w:rsidRDefault="00710C28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7FBA" w14:textId="77777777" w:rsidR="0032042F" w:rsidRDefault="00ED1EA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BADANIE OPINII PUBLICZNEJ </w:t>
    </w:r>
  </w:p>
  <w:p w14:paraId="4815ECBE" w14:textId="77777777" w:rsidR="00A87BCA" w:rsidRDefault="00ED1EA9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dot. p</w:t>
    </w:r>
    <w:r w:rsidR="0032042F" w:rsidRPr="0032042F">
      <w:rPr>
        <w:rFonts w:ascii="Calibri" w:eastAsia="Calibri" w:hAnsi="Calibri" w:cs="Times New Roman"/>
      </w:rPr>
      <w:t>rojekt</w:t>
    </w:r>
    <w:r>
      <w:rPr>
        <w:rFonts w:ascii="Calibri" w:eastAsia="Calibri" w:hAnsi="Calibri" w:cs="Times New Roman"/>
      </w:rPr>
      <w:t xml:space="preserve">u </w:t>
    </w:r>
    <w:r w:rsidR="00AF240B"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 xml:space="preserve">Raportu diagnostycznego Partnerstwa </w:t>
    </w:r>
    <w:r>
      <w:rPr>
        <w:rFonts w:ascii="Calibri" w:eastAsia="Calibri" w:hAnsi="Calibri" w:cs="Times New Roman"/>
      </w:rPr>
      <w:t>Obszaru Funkcjonalnego Południowe Mazury</w:t>
    </w:r>
    <w:r w:rsidR="00AF240B"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0C281DB4" w14:textId="77777777" w:rsidR="00E67865" w:rsidRDefault="00710C28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07BF3625">
        <v:rect id="_x0000_i1025" style="width:453.6pt;height:1.5pt" o:hralign="center" o:hrstd="t" o:hrnoshade="t" o:hr="t" fillcolor="#0d557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56D3A"/>
    <w:multiLevelType w:val="hybridMultilevel"/>
    <w:tmpl w:val="05FC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82"/>
    <w:rsid w:val="000545EA"/>
    <w:rsid w:val="000B4E54"/>
    <w:rsid w:val="0018799D"/>
    <w:rsid w:val="001F1E58"/>
    <w:rsid w:val="00275116"/>
    <w:rsid w:val="002B4356"/>
    <w:rsid w:val="0032042F"/>
    <w:rsid w:val="00323D33"/>
    <w:rsid w:val="0045304D"/>
    <w:rsid w:val="004D0CE5"/>
    <w:rsid w:val="00507E57"/>
    <w:rsid w:val="00517F76"/>
    <w:rsid w:val="0058518A"/>
    <w:rsid w:val="00636B15"/>
    <w:rsid w:val="006761BE"/>
    <w:rsid w:val="00710C28"/>
    <w:rsid w:val="007304DB"/>
    <w:rsid w:val="00784A61"/>
    <w:rsid w:val="007C3D93"/>
    <w:rsid w:val="008A7C3E"/>
    <w:rsid w:val="008F4301"/>
    <w:rsid w:val="00900D1F"/>
    <w:rsid w:val="00984D61"/>
    <w:rsid w:val="00986692"/>
    <w:rsid w:val="00986F63"/>
    <w:rsid w:val="00992EDF"/>
    <w:rsid w:val="00A72808"/>
    <w:rsid w:val="00A87BCA"/>
    <w:rsid w:val="00AF240B"/>
    <w:rsid w:val="00B55A7A"/>
    <w:rsid w:val="00B57E67"/>
    <w:rsid w:val="00B74E5A"/>
    <w:rsid w:val="00BE46B6"/>
    <w:rsid w:val="00C56CB2"/>
    <w:rsid w:val="00D12982"/>
    <w:rsid w:val="00D16361"/>
    <w:rsid w:val="00E67865"/>
    <w:rsid w:val="00E838BD"/>
    <w:rsid w:val="00ED0781"/>
    <w:rsid w:val="00ED1EA9"/>
    <w:rsid w:val="00F42833"/>
    <w:rsid w:val="00F51D8D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2CF8"/>
  <w15:docId w15:val="{A36FFE07-5823-4AF8-B78E-8025B9B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F63"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  <w:style w:type="paragraph" w:styleId="Akapitzlist">
    <w:name w:val="List Paragraph"/>
    <w:basedOn w:val="Normalny"/>
    <w:uiPriority w:val="34"/>
    <w:qFormat/>
    <w:rsid w:val="00517F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z@ho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Wronkowski</dc:creator>
  <cp:lastModifiedBy>Grzegorz GGE. Gierej</cp:lastModifiedBy>
  <cp:revision>2</cp:revision>
  <dcterms:created xsi:type="dcterms:W3CDTF">2021-04-20T06:21:00Z</dcterms:created>
  <dcterms:modified xsi:type="dcterms:W3CDTF">2021-04-20T06:21:00Z</dcterms:modified>
</cp:coreProperties>
</file>